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E1" w:rsidRPr="003D0CE1" w:rsidRDefault="003D0CE1">
      <w:pPr>
        <w:pStyle w:val="ConsPlusTitle"/>
        <w:jc w:val="center"/>
        <w:outlineLvl w:val="0"/>
      </w:pPr>
      <w:r w:rsidRPr="003D0CE1">
        <w:t>ПРАВИТЕЛЬСТВО РОССИЙСКОЙ ФЕДЕРАЦИИ</w:t>
      </w:r>
    </w:p>
    <w:p w:rsidR="003D0CE1" w:rsidRPr="003D0CE1" w:rsidRDefault="003D0CE1">
      <w:pPr>
        <w:pStyle w:val="ConsPlusTitle"/>
        <w:jc w:val="center"/>
      </w:pPr>
    </w:p>
    <w:p w:rsidR="003D0CE1" w:rsidRPr="003D0CE1" w:rsidRDefault="003D0CE1">
      <w:pPr>
        <w:pStyle w:val="ConsPlusTitle"/>
        <w:jc w:val="center"/>
      </w:pPr>
      <w:r w:rsidRPr="003D0CE1">
        <w:t>ПОСТАНОВЛЕНИЕ</w:t>
      </w:r>
    </w:p>
    <w:p w:rsidR="003D0CE1" w:rsidRPr="003D0CE1" w:rsidRDefault="003D0CE1">
      <w:pPr>
        <w:pStyle w:val="ConsPlusTitle"/>
        <w:jc w:val="center"/>
      </w:pPr>
      <w:r w:rsidRPr="003D0CE1">
        <w:t>от 27 августа 2012 г. N 860</w:t>
      </w:r>
    </w:p>
    <w:p w:rsidR="003D0CE1" w:rsidRPr="003D0CE1" w:rsidRDefault="003D0CE1">
      <w:pPr>
        <w:pStyle w:val="ConsPlusTitle"/>
        <w:jc w:val="center"/>
      </w:pPr>
    </w:p>
    <w:p w:rsidR="003D0CE1" w:rsidRPr="003D0CE1" w:rsidRDefault="003D0CE1">
      <w:pPr>
        <w:pStyle w:val="ConsPlusTitle"/>
        <w:jc w:val="center"/>
      </w:pPr>
      <w:r w:rsidRPr="003D0CE1">
        <w:t>ОБ ОРГАНИЗАЦИИ И ПРОВЕДЕНИИ ПРОДАЖИ</w:t>
      </w:r>
    </w:p>
    <w:p w:rsidR="003D0CE1" w:rsidRPr="003D0CE1" w:rsidRDefault="003D0CE1">
      <w:pPr>
        <w:pStyle w:val="ConsPlusTitle"/>
        <w:jc w:val="center"/>
      </w:pPr>
      <w:r w:rsidRPr="003D0CE1">
        <w:t>ГОСУДАРСТВЕННОГО ИЛИ МУНИЦИПАЛЬНОГО ИМУЩЕСТВА</w:t>
      </w:r>
    </w:p>
    <w:p w:rsidR="003D0CE1" w:rsidRPr="003D0CE1" w:rsidRDefault="003D0CE1">
      <w:pPr>
        <w:pStyle w:val="ConsPlusTitle"/>
        <w:jc w:val="center"/>
      </w:pPr>
      <w:r w:rsidRPr="003D0CE1">
        <w:t>В ЭЛЕКТРОННОЙ ФОРМЕ</w:t>
      </w:r>
    </w:p>
    <w:p w:rsidR="003D0CE1" w:rsidRPr="003D0CE1" w:rsidRDefault="003D0CE1">
      <w:pPr>
        <w:spacing w:after="1"/>
      </w:pPr>
    </w:p>
    <w:p w:rsidR="003D0CE1" w:rsidRPr="003D0CE1" w:rsidRDefault="003D0CE1">
      <w:pPr>
        <w:pStyle w:val="ConsPlusNormal"/>
        <w:jc w:val="center"/>
      </w:pPr>
    </w:p>
    <w:p w:rsidR="003D0CE1" w:rsidRPr="003D0CE1" w:rsidRDefault="003D0CE1">
      <w:pPr>
        <w:pStyle w:val="ConsPlusNormal"/>
        <w:ind w:firstLine="540"/>
        <w:jc w:val="both"/>
      </w:pPr>
      <w:r w:rsidRPr="003D0CE1">
        <w:t xml:space="preserve">В соответствии со </w:t>
      </w:r>
      <w:hyperlink r:id="rId4" w:history="1">
        <w:r w:rsidRPr="003D0CE1">
          <w:t>статьей 32.1</w:t>
        </w:r>
      </w:hyperlink>
      <w:r w:rsidRPr="003D0CE1"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1. Утвердить прилагаемое </w:t>
      </w:r>
      <w:hyperlink w:anchor="P31" w:history="1">
        <w:r w:rsidRPr="003D0CE1">
          <w:t>Положение</w:t>
        </w:r>
      </w:hyperlink>
      <w:r w:rsidRPr="003D0CE1"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2. </w:t>
      </w:r>
      <w:proofErr w:type="gramStart"/>
      <w:r w:rsidRPr="003D0CE1"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3. </w:t>
      </w:r>
      <w:proofErr w:type="gramStart"/>
      <w:r w:rsidRPr="003D0CE1"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jc w:val="right"/>
      </w:pPr>
      <w:r w:rsidRPr="003D0CE1">
        <w:t>Председатель Правительства</w:t>
      </w:r>
    </w:p>
    <w:p w:rsidR="003D0CE1" w:rsidRPr="003D0CE1" w:rsidRDefault="003D0CE1">
      <w:pPr>
        <w:pStyle w:val="ConsPlusNormal"/>
        <w:jc w:val="right"/>
      </w:pPr>
      <w:r w:rsidRPr="003D0CE1">
        <w:t>Российской Федерации</w:t>
      </w:r>
    </w:p>
    <w:p w:rsidR="003D0CE1" w:rsidRPr="003D0CE1" w:rsidRDefault="003D0CE1">
      <w:pPr>
        <w:pStyle w:val="ConsPlusNormal"/>
        <w:jc w:val="right"/>
      </w:pPr>
      <w:r w:rsidRPr="003D0CE1">
        <w:t>Д.МЕДВЕДЕВ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jc w:val="right"/>
        <w:outlineLvl w:val="0"/>
      </w:pPr>
      <w:r w:rsidRPr="003D0CE1">
        <w:t>Утверждено</w:t>
      </w:r>
    </w:p>
    <w:p w:rsidR="003D0CE1" w:rsidRPr="003D0CE1" w:rsidRDefault="003D0CE1">
      <w:pPr>
        <w:pStyle w:val="ConsPlusNormal"/>
        <w:jc w:val="right"/>
      </w:pPr>
      <w:r w:rsidRPr="003D0CE1">
        <w:t>постановлением Правительства</w:t>
      </w:r>
    </w:p>
    <w:p w:rsidR="003D0CE1" w:rsidRPr="003D0CE1" w:rsidRDefault="003D0CE1">
      <w:pPr>
        <w:pStyle w:val="ConsPlusNormal"/>
        <w:jc w:val="right"/>
      </w:pPr>
      <w:r w:rsidRPr="003D0CE1">
        <w:t>Российской Федерации</w:t>
      </w:r>
    </w:p>
    <w:p w:rsidR="003D0CE1" w:rsidRPr="003D0CE1" w:rsidRDefault="003D0CE1">
      <w:pPr>
        <w:pStyle w:val="ConsPlusNormal"/>
        <w:jc w:val="right"/>
      </w:pPr>
      <w:r w:rsidRPr="003D0CE1">
        <w:t>от 27 августа 2012 г. N 860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Title"/>
        <w:jc w:val="center"/>
      </w:pPr>
      <w:bookmarkStart w:id="0" w:name="P31"/>
      <w:bookmarkEnd w:id="0"/>
      <w:r w:rsidRPr="003D0CE1">
        <w:t>ПОЛОЖЕНИЕ</w:t>
      </w:r>
    </w:p>
    <w:p w:rsidR="003D0CE1" w:rsidRPr="003D0CE1" w:rsidRDefault="003D0CE1">
      <w:pPr>
        <w:pStyle w:val="ConsPlusTitle"/>
        <w:jc w:val="center"/>
      </w:pPr>
      <w:r w:rsidRPr="003D0CE1">
        <w:t xml:space="preserve">ОБ ОРГАНИЗАЦИИ И ПРОВЕДЕНИИ ПРОДАЖИ </w:t>
      </w:r>
      <w:proofErr w:type="gramStart"/>
      <w:r w:rsidRPr="003D0CE1">
        <w:t>ГОСУДАРСТВЕННОГО</w:t>
      </w:r>
      <w:proofErr w:type="gramEnd"/>
    </w:p>
    <w:p w:rsidR="003D0CE1" w:rsidRPr="003D0CE1" w:rsidRDefault="003D0CE1">
      <w:pPr>
        <w:pStyle w:val="ConsPlusTitle"/>
        <w:jc w:val="center"/>
      </w:pPr>
      <w:r w:rsidRPr="003D0CE1">
        <w:t>ИЛИ МУНИЦИПАЛЬНОГО ИМУЩЕСТВА В ЭЛЕКТРОННОЙ ФОРМЕ</w:t>
      </w:r>
    </w:p>
    <w:p w:rsidR="003D0CE1" w:rsidRPr="003D0CE1" w:rsidRDefault="003D0C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CE1" w:rsidRPr="003D0C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CE1" w:rsidRPr="003D0CE1" w:rsidRDefault="003D0CE1">
            <w:pPr>
              <w:pStyle w:val="ConsPlusNormal"/>
              <w:jc w:val="center"/>
            </w:pPr>
            <w:r w:rsidRPr="003D0CE1">
              <w:t>Список изменяющих документов</w:t>
            </w:r>
          </w:p>
          <w:p w:rsidR="003D0CE1" w:rsidRPr="003D0CE1" w:rsidRDefault="003D0CE1">
            <w:pPr>
              <w:pStyle w:val="ConsPlusNormal"/>
              <w:jc w:val="center"/>
            </w:pPr>
            <w:proofErr w:type="gramStart"/>
            <w:r w:rsidRPr="003D0CE1">
              <w:t xml:space="preserve">(в ред. Постановлений Правительства РФ от 16.05.2016 </w:t>
            </w:r>
            <w:hyperlink r:id="rId5" w:history="1">
              <w:r w:rsidRPr="003D0CE1">
                <w:t>N 423</w:t>
              </w:r>
            </w:hyperlink>
            <w:r w:rsidRPr="003D0CE1">
              <w:t>,</w:t>
            </w:r>
            <w:proofErr w:type="gramEnd"/>
          </w:p>
          <w:p w:rsidR="003D0CE1" w:rsidRPr="003D0CE1" w:rsidRDefault="003D0CE1">
            <w:pPr>
              <w:pStyle w:val="ConsPlusNormal"/>
              <w:jc w:val="center"/>
            </w:pPr>
            <w:r w:rsidRPr="003D0CE1">
              <w:t xml:space="preserve">от 26.09.2017 </w:t>
            </w:r>
            <w:hyperlink r:id="rId6" w:history="1">
              <w:r w:rsidRPr="003D0CE1">
                <w:t>N 1164</w:t>
              </w:r>
            </w:hyperlink>
            <w:r w:rsidRPr="003D0CE1">
              <w:t xml:space="preserve">, от 15.05.2019 </w:t>
            </w:r>
            <w:hyperlink r:id="rId7" w:history="1">
              <w:r w:rsidRPr="003D0CE1">
                <w:t>N 603</w:t>
              </w:r>
            </w:hyperlink>
            <w:r w:rsidRPr="003D0CE1">
              <w:t xml:space="preserve">, от 17.10.2019 </w:t>
            </w:r>
            <w:hyperlink r:id="rId8" w:history="1">
              <w:r w:rsidRPr="003D0CE1">
                <w:t>N 1341</w:t>
              </w:r>
            </w:hyperlink>
            <w:r w:rsidRPr="003D0CE1">
              <w:t>)</w:t>
            </w:r>
          </w:p>
        </w:tc>
      </w:tr>
    </w:tbl>
    <w:p w:rsidR="003D0CE1" w:rsidRPr="003D0CE1" w:rsidRDefault="003D0CE1">
      <w:pPr>
        <w:pStyle w:val="ConsPlusNormal"/>
        <w:jc w:val="center"/>
      </w:pPr>
    </w:p>
    <w:p w:rsidR="003D0CE1" w:rsidRPr="003D0CE1" w:rsidRDefault="003D0CE1">
      <w:pPr>
        <w:pStyle w:val="ConsPlusTitle"/>
        <w:jc w:val="center"/>
        <w:outlineLvl w:val="1"/>
      </w:pPr>
      <w:r w:rsidRPr="003D0CE1">
        <w:t>I. Общие положения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  <w:r w:rsidRPr="003D0CE1">
        <w:t xml:space="preserve">1. </w:t>
      </w:r>
      <w:proofErr w:type="gramStart"/>
      <w:r w:rsidRPr="003D0CE1"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</w:t>
      </w:r>
      <w:r w:rsidRPr="003D0CE1">
        <w:lastRenderedPageBreak/>
        <w:t xml:space="preserve">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9" w:history="1">
        <w:r w:rsidRPr="003D0CE1">
          <w:t>законом</w:t>
        </w:r>
      </w:hyperlink>
      <w:r w:rsidRPr="003D0CE1">
        <w:t xml:space="preserve"> "О приватизации государственного и муниципального имущества" (далее - Федеральный</w:t>
      </w:r>
      <w:proofErr w:type="gramEnd"/>
      <w:r w:rsidRPr="003D0CE1">
        <w:t xml:space="preserve"> закон о приватизации) и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Абзац утратил силу. - </w:t>
      </w:r>
      <w:hyperlink r:id="rId10" w:history="1">
        <w:r w:rsidRPr="003D0CE1">
          <w:t>Постановление</w:t>
        </w:r>
      </w:hyperlink>
      <w:r w:rsidRPr="003D0CE1">
        <w:t xml:space="preserve"> Правительства РФ от 17.10.2019 N 1341.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2. </w:t>
      </w:r>
      <w:proofErr w:type="gramStart"/>
      <w:r w:rsidRPr="003D0CE1">
        <w:t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формирований и органов) (далее</w:t>
      </w:r>
      <w:proofErr w:type="gramEnd"/>
      <w:r w:rsidRPr="003D0CE1">
        <w:t xml:space="preserve"> - продавец).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11" w:history="1">
        <w:r w:rsidRPr="003D0CE1">
          <w:t>Постановления</w:t>
        </w:r>
      </w:hyperlink>
      <w:r w:rsidRPr="003D0CE1">
        <w:t xml:space="preserve"> Правительства РФ от 17.10.2019 N 1341)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1" w:name="P44"/>
      <w:bookmarkEnd w:id="1"/>
      <w:r w:rsidRPr="003D0CE1"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2" w:name="P45"/>
      <w:bookmarkEnd w:id="2"/>
      <w:proofErr w:type="gramStart"/>
      <w:r w:rsidRPr="003D0CE1"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12" w:history="1">
        <w:r w:rsidRPr="003D0CE1">
          <w:t>подпункте 8.1 пункта 1 статьи 6</w:t>
        </w:r>
      </w:hyperlink>
      <w:r w:rsidRPr="003D0CE1"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13" w:history="1">
        <w:r w:rsidRPr="003D0CE1">
          <w:t>Постановления</w:t>
        </w:r>
      </w:hyperlink>
      <w:r w:rsidRPr="003D0CE1">
        <w:t xml:space="preserve"> Правительства РФ от 17.10.2019 N 1341)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2 в ред. </w:t>
      </w:r>
      <w:hyperlink r:id="rId14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5" w:history="1">
        <w:r w:rsidRPr="003D0CE1">
          <w:t>законом</w:t>
        </w:r>
      </w:hyperlink>
      <w:r w:rsidRPr="003D0CE1"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6" w:history="1">
        <w:r w:rsidRPr="003D0CE1">
          <w:t>требованиям</w:t>
        </w:r>
      </w:hyperlink>
      <w:r w:rsidRPr="003D0CE1"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3D0CE1">
        <w:t xml:space="preserve"> </w:t>
      </w:r>
      <w:proofErr w:type="gramStart"/>
      <w:r w:rsidRPr="003D0CE1"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7" w:history="1">
        <w:r w:rsidRPr="003D0CE1">
          <w:t>требованиям</w:t>
        </w:r>
      </w:hyperlink>
      <w:r w:rsidRPr="003D0CE1"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3D0CE1">
        <w:t xml:space="preserve">", </w:t>
      </w:r>
      <w:proofErr w:type="gramStart"/>
      <w:r w:rsidRPr="003D0CE1"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3D0CE1"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lastRenderedPageBreak/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8" w:history="1">
        <w:r w:rsidRPr="003D0CE1">
          <w:t>законом</w:t>
        </w:r>
      </w:hyperlink>
      <w:r w:rsidRPr="003D0CE1">
        <w:t xml:space="preserve"> о контрактной системе, и соответствует дополнительным </w:t>
      </w:r>
      <w:hyperlink r:id="rId19" w:history="1">
        <w:r w:rsidRPr="003D0CE1">
          <w:t>требованиям</w:t>
        </w:r>
      </w:hyperlink>
      <w:r w:rsidRPr="003D0CE1">
        <w:t>, привлечение иного оператора электронной площадки не требуется.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3 в ред. </w:t>
      </w:r>
      <w:hyperlink r:id="rId20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3" w:name="P53"/>
      <w:bookmarkEnd w:id="3"/>
      <w:r w:rsidRPr="003D0CE1"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а) обеспечивает соблюдение требований Федерального </w:t>
      </w:r>
      <w:hyperlink r:id="rId21" w:history="1">
        <w:r w:rsidRPr="003D0CE1">
          <w:t>закона</w:t>
        </w:r>
      </w:hyperlink>
      <w:r w:rsidRPr="003D0CE1"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обеспечивает в установленном порядке проведение оценки подлежащего продаже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в) определяет в случаях, установленных Федеральным </w:t>
      </w:r>
      <w:hyperlink r:id="rId22" w:history="1">
        <w:r w:rsidRPr="003D0CE1">
          <w:t>законом</w:t>
        </w:r>
      </w:hyperlink>
      <w:r w:rsidRPr="003D0CE1"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г) принимает решение о привлечении оператора электронной площадки, заключает с ним договор;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д</w:t>
      </w:r>
      <w:proofErr w:type="spellEnd"/>
      <w:r w:rsidRPr="003D0CE1">
        <w:t>) утверждает электронную форму заявки на участие в продаже имущества (далее - заявка);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4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з</w:t>
      </w:r>
      <w:proofErr w:type="spellEnd"/>
      <w:r w:rsidRPr="003D0CE1">
        <w:t>) заключает с претендентами договоры о задатке в случаях, установленных настоящим Положением;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5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к) организует подготовку в порядке, установленном Федеральным </w:t>
      </w:r>
      <w:hyperlink r:id="rId26" w:history="1">
        <w:r w:rsidRPr="003D0CE1">
          <w:t>законом</w:t>
        </w:r>
      </w:hyperlink>
      <w:r w:rsidRPr="003D0CE1"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сети "Интернет" в соответствии с требованиями, установленными Федеральным </w:t>
      </w:r>
      <w:hyperlink r:id="rId27" w:history="1">
        <w:r w:rsidRPr="003D0CE1">
          <w:t>законом</w:t>
        </w:r>
      </w:hyperlink>
      <w:r w:rsidRPr="003D0CE1">
        <w:t xml:space="preserve"> о приватизации, Федеральным </w:t>
      </w:r>
      <w:hyperlink r:id="rId28" w:history="1">
        <w:r w:rsidRPr="003D0CE1">
          <w:t>законом</w:t>
        </w:r>
      </w:hyperlink>
      <w:r w:rsidRPr="003D0CE1">
        <w:t xml:space="preserve"> "О персональных данных" и настоящим Положением;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29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л) принимает по основаниям, установленным Федеральным </w:t>
      </w:r>
      <w:hyperlink r:id="rId30" w:history="1">
        <w:r w:rsidRPr="003D0CE1">
          <w:t>законом</w:t>
        </w:r>
      </w:hyperlink>
      <w:r w:rsidRPr="003D0CE1"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м) определяет победителя продажи имущества (далее - победитель) и подписывает протокол об итогах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н</w:t>
      </w:r>
      <w:proofErr w:type="spellEnd"/>
      <w:r w:rsidRPr="003D0CE1">
        <w:t>) производит расчеты с претендентами, участниками и победителем;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о) заключает с победителем договор купли-продажи в форме электронного документа;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 xml:space="preserve">. "о" в ред. </w:t>
      </w:r>
      <w:hyperlink r:id="rId31" w:history="1">
        <w:r w:rsidRPr="003D0CE1">
          <w:t>Постановления</w:t>
        </w:r>
      </w:hyperlink>
      <w:r w:rsidRPr="003D0CE1">
        <w:t xml:space="preserve"> Правительства РФ от 17.10.2019 N 1341)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п</w:t>
      </w:r>
      <w:proofErr w:type="spellEnd"/>
      <w:r w:rsidRPr="003D0CE1"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р</w:t>
      </w:r>
      <w:proofErr w:type="spellEnd"/>
      <w:r w:rsidRPr="003D0CE1">
        <w:t xml:space="preserve">) осуществляет иные функции, предусмотренные Федеральным </w:t>
      </w:r>
      <w:hyperlink r:id="rId32" w:history="1">
        <w:r w:rsidRPr="003D0CE1">
          <w:t>законом</w:t>
        </w:r>
      </w:hyperlink>
      <w:r w:rsidRPr="003D0CE1">
        <w:t xml:space="preserve"> о приватизации и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3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размещает электронную форму заявки;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 xml:space="preserve">. "в" в ред. </w:t>
      </w:r>
      <w:hyperlink r:id="rId34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д</w:t>
      </w:r>
      <w:proofErr w:type="spellEnd"/>
      <w:r w:rsidRPr="003D0CE1"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е) обеспечивает уведомление претендентов о принятом продавцом </w:t>
      </w:r>
      <w:proofErr w:type="gramStart"/>
      <w:r w:rsidRPr="003D0CE1">
        <w:t>решении</w:t>
      </w:r>
      <w:proofErr w:type="gramEnd"/>
      <w:r w:rsidRPr="003D0CE1"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spellStart"/>
      <w:r w:rsidRPr="003D0CE1">
        <w:t>з</w:t>
      </w:r>
      <w:proofErr w:type="spellEnd"/>
      <w:r w:rsidRPr="003D0CE1"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5" w:history="1">
        <w:r w:rsidRPr="003D0CE1">
          <w:t>закона</w:t>
        </w:r>
      </w:hyperlink>
      <w:r w:rsidRPr="003D0CE1">
        <w:t xml:space="preserve"> о приватизации и настоящего Положения;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к) выполняет иные функции в соответствии с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4" w:name="P88"/>
      <w:bookmarkEnd w:id="4"/>
      <w:r w:rsidRPr="003D0CE1">
        <w:t>5(1). Для получения регистрации на электронной площадке претенденты представляют оператору электронной площадки: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5(1)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36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5" w:name="P93"/>
      <w:bookmarkEnd w:id="5"/>
      <w:r w:rsidRPr="003D0CE1">
        <w:t xml:space="preserve">5(2). </w:t>
      </w:r>
      <w:proofErr w:type="gramStart"/>
      <w:r w:rsidRPr="003D0CE1">
        <w:t xml:space="preserve">В срок, не превышающий 3 рабочих дней со дня поступления заявления и информации, указанных в </w:t>
      </w:r>
      <w:hyperlink w:anchor="P88" w:history="1">
        <w:r w:rsidRPr="003D0CE1">
          <w:t>пункте 5(1)</w:t>
        </w:r>
      </w:hyperlink>
      <w:r w:rsidRPr="003D0CE1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95" w:history="1">
        <w:r w:rsidRPr="003D0CE1">
          <w:t>пунктом 5(3)</w:t>
        </w:r>
      </w:hyperlink>
      <w:r w:rsidRPr="003D0CE1"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3D0CE1">
        <w:t xml:space="preserve"> о принятом решении.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5(2)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37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6" w:name="P95"/>
      <w:bookmarkEnd w:id="6"/>
      <w:r w:rsidRPr="003D0CE1"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3D0CE1">
        <w:t>указанных</w:t>
      </w:r>
      <w:proofErr w:type="gramEnd"/>
      <w:r w:rsidRPr="003D0CE1">
        <w:t xml:space="preserve"> в </w:t>
      </w:r>
      <w:hyperlink w:anchor="P88" w:history="1">
        <w:r w:rsidRPr="003D0CE1">
          <w:t>пункте 5(1)</w:t>
        </w:r>
      </w:hyperlink>
      <w:r w:rsidRPr="003D0CE1">
        <w:t xml:space="preserve"> настоящего Положения.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5(3)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38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93" w:history="1">
        <w:r w:rsidRPr="003D0CE1">
          <w:t>пунктом 5(2)</w:t>
        </w:r>
      </w:hyperlink>
      <w:r w:rsidRPr="003D0CE1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88" w:history="1">
        <w:r w:rsidRPr="003D0CE1">
          <w:t>пункте 5(1)</w:t>
        </w:r>
      </w:hyperlink>
      <w:r w:rsidRPr="003D0CE1">
        <w:t xml:space="preserve"> настоящего Положения, для получения регистрации на электронной площадке.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95" w:history="1">
        <w:r w:rsidRPr="003D0CE1">
          <w:t>пункте 5(3)</w:t>
        </w:r>
      </w:hyperlink>
      <w:r w:rsidRPr="003D0CE1">
        <w:t xml:space="preserve"> настоящего Положения.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5(4)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39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5(5)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40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41" w:history="1">
        <w:r w:rsidRPr="003D0CE1">
          <w:t>законом</w:t>
        </w:r>
      </w:hyperlink>
      <w:r w:rsidRPr="003D0CE1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5(6)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42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5(7)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43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5(8)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44" w:history="1">
        <w:r w:rsidRPr="003D0CE1">
          <w:t>Постановлением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6. </w:t>
      </w:r>
      <w:proofErr w:type="gramStart"/>
      <w:r w:rsidRPr="003D0CE1">
        <w:t>Оператор электронной площадки ежегодно, до 25 января, представляет в Министерство экономического развития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экономического развития Российской Федерации.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(п. 6 в ред. </w:t>
      </w:r>
      <w:hyperlink r:id="rId45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7. Оператор электронной площадки несет ответственность </w:t>
      </w:r>
      <w:proofErr w:type="gramStart"/>
      <w:r w:rsidRPr="003D0CE1">
        <w:t>за</w:t>
      </w:r>
      <w:proofErr w:type="gramEnd"/>
      <w:r w:rsidRPr="003D0CE1">
        <w:t>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46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обеспечение доступа претендентов и участников на электронную площадку;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в) соответствие оператора электронной площадки единым </w:t>
      </w:r>
      <w:hyperlink r:id="rId47" w:history="1">
        <w:r w:rsidRPr="003D0CE1">
          <w:t>требованиям</w:t>
        </w:r>
      </w:hyperlink>
      <w:r w:rsidRPr="003D0CE1">
        <w:t xml:space="preserve"> и дополнительным </w:t>
      </w:r>
      <w:hyperlink r:id="rId48" w:history="1">
        <w:r w:rsidRPr="003D0CE1">
          <w:t>требованиям</w:t>
        </w:r>
      </w:hyperlink>
      <w:r w:rsidRPr="003D0CE1">
        <w:t xml:space="preserve">. В случае возникновения несоответствия </w:t>
      </w:r>
      <w:hyperlink r:id="rId49" w:history="1">
        <w:r w:rsidRPr="003D0CE1">
          <w:t>единым</w:t>
        </w:r>
      </w:hyperlink>
      <w:r w:rsidRPr="003D0CE1">
        <w:t xml:space="preserve"> и (или) дополнительным </w:t>
      </w:r>
      <w:hyperlink r:id="rId50" w:history="1">
        <w:r w:rsidRPr="003D0CE1">
          <w:t>требованиям</w:t>
        </w:r>
      </w:hyperlink>
      <w:r w:rsidRPr="003D0CE1"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Федерации, Министерство экономического развития Российской Федерации и Федеральную антимонопольную службу информацию о несоответствии</w:t>
      </w:r>
      <w:proofErr w:type="gramEnd"/>
      <w:r w:rsidRPr="003D0CE1">
        <w:t>, в том числе о дате его возникновения, принимаемых или планируемых мерах по устранению выявленного несоответствия.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 xml:space="preserve">. "в" в ред. </w:t>
      </w:r>
      <w:hyperlink r:id="rId51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2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4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10. </w:t>
      </w:r>
      <w:proofErr w:type="gramStart"/>
      <w:r w:rsidRPr="003D0CE1"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Постановлений Правительства РФ от 15.05.2019 </w:t>
      </w:r>
      <w:hyperlink r:id="rId55" w:history="1">
        <w:r w:rsidRPr="003D0CE1">
          <w:t>N 603</w:t>
        </w:r>
      </w:hyperlink>
      <w:r w:rsidRPr="003D0CE1">
        <w:t xml:space="preserve">, от 17.10.2019 </w:t>
      </w:r>
      <w:hyperlink r:id="rId56" w:history="1">
        <w:r w:rsidRPr="003D0CE1">
          <w:t>N 1341</w:t>
        </w:r>
      </w:hyperlink>
      <w:r w:rsidRPr="003D0CE1">
        <w:t>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8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59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bookmarkStart w:id="7" w:name="P131"/>
      <w:bookmarkEnd w:id="7"/>
      <w:r w:rsidRPr="003D0CE1"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60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13. В соответствии с уведомлением, указанным в </w:t>
      </w:r>
      <w:hyperlink w:anchor="P131" w:history="1">
        <w:r w:rsidRPr="003D0CE1">
          <w:t>пункте 12</w:t>
        </w:r>
      </w:hyperlink>
      <w:r w:rsidRPr="003D0CE1"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информационное сообщение о проведении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электронная форма заявки;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проект договора купли-продажи имущества (за исключением продажи имущества на специализированном аукционе);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г) иные сведения, предусмотренные Федеральным </w:t>
      </w:r>
      <w:hyperlink r:id="rId61" w:history="1">
        <w:r w:rsidRPr="003D0CE1">
          <w:t>законом</w:t>
        </w:r>
      </w:hyperlink>
      <w:r w:rsidRPr="003D0CE1">
        <w:t xml:space="preserve"> о приватизации и настоящим Положением.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14. </w:t>
      </w:r>
      <w:proofErr w:type="gramStart"/>
      <w:r w:rsidRPr="003D0CE1"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62" w:history="1">
        <w:r w:rsidRPr="003D0CE1">
          <w:t>законом</w:t>
        </w:r>
      </w:hyperlink>
      <w:r w:rsidRPr="003D0CE1"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63" w:history="1">
        <w:r w:rsidRPr="003D0CE1">
          <w:t>статьей 437</w:t>
        </w:r>
      </w:hyperlink>
      <w:r w:rsidRPr="003D0CE1">
        <w:t xml:space="preserve"> Гражданского кодекса Российской Федерации.</w:t>
      </w:r>
      <w:proofErr w:type="gramEnd"/>
      <w:r w:rsidRPr="003D0CE1"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15. </w:t>
      </w:r>
      <w:proofErr w:type="gramStart"/>
      <w:r w:rsidRPr="003D0CE1"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3D0CE1">
        <w:t xml:space="preserve">, на </w:t>
      </w:r>
      <w:proofErr w:type="gramStart"/>
      <w:r w:rsidRPr="003D0CE1">
        <w:t>котором</w:t>
      </w:r>
      <w:proofErr w:type="gramEnd"/>
      <w:r w:rsidRPr="003D0CE1"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64" w:history="1">
        <w:r w:rsidRPr="003D0CE1">
          <w:t>статьей 2</w:t>
        </w:r>
      </w:hyperlink>
      <w:r w:rsidRPr="003D0CE1"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3D0CE1"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15 в ред. </w:t>
      </w:r>
      <w:hyperlink r:id="rId65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16. Задаток победителя продажи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случаях нарушения юридическими лицами, указанными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сроков перечисления задатка победителя продажи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3D0CE1">
        <w:t>стопятидесятой</w:t>
      </w:r>
      <w:proofErr w:type="spellEnd"/>
      <w:r w:rsidRPr="003D0CE1"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(п. 16 в ред. </w:t>
      </w:r>
      <w:hyperlink r:id="rId66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67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участникам, за исключением победителя, - в течение 5 календарных дней со дня подведения итогов продажи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в) 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3D0CE1">
        <w:t>у(</w:t>
      </w:r>
      <w:proofErr w:type="spellStart"/>
      <w:proofErr w:type="gramEnd"/>
      <w:r w:rsidRPr="003D0CE1">
        <w:t>ам</w:t>
      </w:r>
      <w:proofErr w:type="spellEnd"/>
      <w:r w:rsidRPr="003D0CE1">
        <w:t xml:space="preserve">) пени в размере одной </w:t>
      </w:r>
      <w:proofErr w:type="spellStart"/>
      <w:r w:rsidRPr="003D0CE1">
        <w:t>стопятидесятой</w:t>
      </w:r>
      <w:proofErr w:type="spellEnd"/>
      <w:r w:rsidRPr="003D0CE1"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3D0CE1" w:rsidRPr="003D0CE1" w:rsidRDefault="003D0CE1">
      <w:pPr>
        <w:pStyle w:val="ConsPlusNormal"/>
        <w:jc w:val="both"/>
      </w:pPr>
      <w:r w:rsidRPr="003D0CE1">
        <w:t>(</w:t>
      </w:r>
      <w:proofErr w:type="spellStart"/>
      <w:r w:rsidRPr="003D0CE1">
        <w:t>пп</w:t>
      </w:r>
      <w:proofErr w:type="spellEnd"/>
      <w:r w:rsidRPr="003D0CE1">
        <w:t>. "</w:t>
      </w:r>
      <w:proofErr w:type="gramStart"/>
      <w:r w:rsidRPr="003D0CE1">
        <w:t>в</w:t>
      </w:r>
      <w:proofErr w:type="gramEnd"/>
      <w:r w:rsidRPr="003D0CE1">
        <w:t xml:space="preserve">" введен </w:t>
      </w:r>
      <w:hyperlink r:id="rId68" w:history="1">
        <w:r w:rsidRPr="003D0CE1">
          <w:t>Постановлением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18. </w:t>
      </w:r>
      <w:proofErr w:type="gramStart"/>
      <w:r w:rsidRPr="003D0CE1"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3D0CE1">
        <w:t xml:space="preserve">, </w:t>
      </w:r>
      <w:proofErr w:type="gramStart"/>
      <w:r w:rsidRPr="003D0CE1">
        <w:t>указанных</w:t>
      </w:r>
      <w:proofErr w:type="gramEnd"/>
      <w:r w:rsidRPr="003D0CE1">
        <w:t xml:space="preserve"> в </w:t>
      </w:r>
      <w:hyperlink w:anchor="P44" w:history="1">
        <w:r w:rsidRPr="003D0CE1">
          <w:t>абзаце втором пункта 2</w:t>
        </w:r>
      </w:hyperlink>
      <w:r w:rsidRPr="003D0CE1">
        <w:t xml:space="preserve"> настоящего Положения).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69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19. Утратил силу. - </w:t>
      </w:r>
      <w:hyperlink r:id="rId70" w:history="1">
        <w:r w:rsidRPr="003D0CE1">
          <w:t>Постановление</w:t>
        </w:r>
      </w:hyperlink>
      <w:r w:rsidRPr="003D0CE1">
        <w:t xml:space="preserve"> Правительства РФ от 26.09.2017 N 1164.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1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2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3D0CE1">
        <w:t>позднее</w:t>
      </w:r>
      <w:proofErr w:type="gramEnd"/>
      <w:r w:rsidRPr="003D0CE1">
        <w:t xml:space="preserve"> чем за 3 рабочих дня до дня определения продавцом участников.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22. </w:t>
      </w:r>
      <w:proofErr w:type="gramStart"/>
      <w:r w:rsidRPr="003D0CE1"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74" w:history="1">
        <w:r w:rsidRPr="003D0CE1">
          <w:t>законом</w:t>
        </w:r>
      </w:hyperlink>
      <w:r w:rsidRPr="003D0CE1">
        <w:t xml:space="preserve"> о приватизации.</w:t>
      </w:r>
      <w:proofErr w:type="gramEnd"/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5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6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D0CE1">
        <w:t>уведомления</w:t>
      </w:r>
      <w:proofErr w:type="gramEnd"/>
      <w:r w:rsidRPr="003D0CE1">
        <w:t xml:space="preserve"> с приложением электронных копий зарегистрированной заявки и прилагаемых к ней документов.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7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78" w:history="1">
        <w:r w:rsidRPr="003D0CE1">
          <w:t>законом</w:t>
        </w:r>
      </w:hyperlink>
      <w:r w:rsidRPr="003D0CE1">
        <w:t xml:space="preserve"> о приватизации участниками.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79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29. Результаты процедуры проведения продажи имущества оформляются протоколом об итогах продажи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29 в ред. </w:t>
      </w:r>
      <w:hyperlink r:id="rId80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  <w:bookmarkStart w:id="8" w:name="P183"/>
      <w:bookmarkEnd w:id="8"/>
    </w:p>
    <w:p w:rsidR="003D0CE1" w:rsidRPr="003D0CE1" w:rsidRDefault="003D0CE1">
      <w:pPr>
        <w:pStyle w:val="ConsPlusTitle"/>
        <w:jc w:val="center"/>
        <w:outlineLvl w:val="1"/>
      </w:pPr>
      <w:r w:rsidRPr="003D0CE1">
        <w:t>V. Проведение продажи имущества посредством</w:t>
      </w:r>
    </w:p>
    <w:p w:rsidR="003D0CE1" w:rsidRPr="003D0CE1" w:rsidRDefault="003D0CE1">
      <w:pPr>
        <w:pStyle w:val="ConsPlusTitle"/>
        <w:jc w:val="center"/>
      </w:pPr>
      <w:r w:rsidRPr="003D0CE1">
        <w:t xml:space="preserve">публичного </w:t>
      </w:r>
      <w:hyperlink r:id="rId81" w:history="1">
        <w:r w:rsidRPr="003D0CE1">
          <w:t>предложения</w:t>
        </w:r>
      </w:hyperlink>
    </w:p>
    <w:p w:rsidR="003D0CE1" w:rsidRPr="003D0CE1" w:rsidRDefault="003D0CE1">
      <w:pPr>
        <w:pStyle w:val="ConsPlusNormal"/>
        <w:ind w:firstLine="540"/>
        <w:jc w:val="both"/>
      </w:pPr>
    </w:p>
    <w:p w:rsidR="003D0CE1" w:rsidRPr="003D0CE1" w:rsidRDefault="003D0CE1">
      <w:pPr>
        <w:pStyle w:val="ConsPlusNormal"/>
        <w:ind w:firstLine="540"/>
        <w:jc w:val="both"/>
      </w:pPr>
      <w:r w:rsidRPr="003D0CE1">
        <w:t xml:space="preserve">87. </w:t>
      </w:r>
      <w:proofErr w:type="gramStart"/>
      <w:r w:rsidRPr="003D0CE1"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2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88. В день определения участников, указанный в информационном сообщении о продаже имущества посредством публичного предложения, оператор электронной площадки через "личный кабинет"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3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89. </w:t>
      </w:r>
      <w:proofErr w:type="gramStart"/>
      <w:r w:rsidRPr="003D0CE1">
        <w:t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</w:t>
      </w:r>
      <w:proofErr w:type="gramEnd"/>
      <w:r w:rsidRPr="003D0CE1">
        <w:t xml:space="preserve"> посредством публичного предложения, с указанием оснований отказа.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90. Не позднее следующего рабочего дня после дня подписания протокола о признании претендентов участниками всем претендентам, подавшим заявки, направляются уведомления о признании их участниками или об отказе в таком признании с указанием оснований отказа.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официальном сайте в сети "Интернет", а также на сайте продавца в сети "Интернет" в случае привлечения юридических лиц, указанных в </w:t>
      </w:r>
      <w:hyperlink w:anchor="P44" w:history="1">
        <w:r w:rsidRPr="003D0CE1">
          <w:t>абзаце втором пункта 2</w:t>
        </w:r>
      </w:hyperlink>
      <w:r w:rsidRPr="003D0CE1">
        <w:t xml:space="preserve"> настоящего Положения.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4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91. 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5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92. 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93.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6" w:history="1">
        <w:r w:rsidRPr="003D0CE1">
          <w:t>Постановления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94. 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95. 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</w:t>
      </w:r>
      <w:hyperlink w:anchor="P183" w:history="1">
        <w:r w:rsidRPr="003D0CE1">
          <w:t>разделом II</w:t>
        </w:r>
      </w:hyperlink>
      <w:r w:rsidRPr="003D0CE1">
        <w:t xml:space="preserve">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Постановлений Правительства РФ от 26.09.2017 </w:t>
      </w:r>
      <w:hyperlink r:id="rId87" w:history="1">
        <w:r w:rsidRPr="003D0CE1">
          <w:t>N 1164</w:t>
        </w:r>
      </w:hyperlink>
      <w:r w:rsidRPr="003D0CE1">
        <w:t xml:space="preserve">, от 17.10.2019 </w:t>
      </w:r>
      <w:hyperlink r:id="rId88" w:history="1">
        <w:r w:rsidRPr="003D0CE1">
          <w:t>N 1341</w:t>
        </w:r>
      </w:hyperlink>
      <w:r w:rsidRPr="003D0CE1">
        <w:t>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96. 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89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3D0CE1">
        <w:t>неподтверждения</w:t>
      </w:r>
      <w:proofErr w:type="spellEnd"/>
      <w:r w:rsidRPr="003D0CE1">
        <w:t>) участниками предложения о цене имущества;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97. 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90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98. 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91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99. 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(в ред. </w:t>
      </w:r>
      <w:hyperlink r:id="rId92" w:history="1">
        <w:r w:rsidRPr="003D0CE1">
          <w:t>Постановления</w:t>
        </w:r>
      </w:hyperlink>
      <w:r w:rsidRPr="003D0CE1">
        <w:t xml:space="preserve"> Правительства РФ от 15.05.2019 N 603)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100.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101.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наименование имущества и иные позволяющие его индивидуализировать сведения (спецификация лота);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цена сделки;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фамилия, имя, отчество физического лица или наименование юридического лица - победителя.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102. Продажа имущества посредством публичного предложения признается несостоявшейся в следующих случаях: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б) принято решение о признании только одного претендента участником;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103.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 xml:space="preserve">104. Не позднее чем через 5 рабочих дней </w:t>
      </w:r>
      <w:proofErr w:type="gramStart"/>
      <w:r w:rsidRPr="003D0CE1">
        <w:t>с даты проведения</w:t>
      </w:r>
      <w:proofErr w:type="gramEnd"/>
      <w:r w:rsidRPr="003D0CE1">
        <w:t xml:space="preserve"> продажи с победителем заключается договор купли-продажи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104 в ред. </w:t>
      </w:r>
      <w:hyperlink r:id="rId93" w:history="1">
        <w:r w:rsidRPr="003D0CE1">
          <w:t>Постановления</w:t>
        </w:r>
      </w:hyperlink>
      <w:r w:rsidRPr="003D0CE1">
        <w:t xml:space="preserve"> Правительства РФ от 16.05.2016 N 423)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105. 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proofErr w:type="gramStart"/>
      <w:r w:rsidRPr="003D0CE1">
        <w:t xml:space="preserve">В случае привлечения юридических лиц, указанных в </w:t>
      </w:r>
      <w:hyperlink w:anchor="P44" w:history="1">
        <w:r w:rsidRPr="003D0CE1">
          <w:t>абзацах втором</w:t>
        </w:r>
      </w:hyperlink>
      <w:r w:rsidRPr="003D0CE1">
        <w:t xml:space="preserve"> и </w:t>
      </w:r>
      <w:hyperlink w:anchor="P45" w:history="1">
        <w:r w:rsidRPr="003D0CE1">
          <w:t>третьем пункта 2</w:t>
        </w:r>
      </w:hyperlink>
      <w:r w:rsidRPr="003D0CE1"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3D0CE1" w:rsidRPr="003D0CE1" w:rsidRDefault="003D0CE1">
      <w:pPr>
        <w:pStyle w:val="ConsPlusNormal"/>
        <w:jc w:val="both"/>
      </w:pPr>
      <w:r w:rsidRPr="003D0CE1">
        <w:t xml:space="preserve">(абзац введен </w:t>
      </w:r>
      <w:hyperlink r:id="rId94" w:history="1">
        <w:r w:rsidRPr="003D0CE1">
          <w:t>Постановлением</w:t>
        </w:r>
      </w:hyperlink>
      <w:r w:rsidRPr="003D0CE1">
        <w:t xml:space="preserve"> Правительства РФ от 26.09.2017 N 1164)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106.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3D0CE1" w:rsidRPr="003D0CE1" w:rsidRDefault="003D0CE1">
      <w:pPr>
        <w:pStyle w:val="ConsPlusNormal"/>
        <w:spacing w:before="220"/>
        <w:ind w:firstLine="540"/>
        <w:jc w:val="both"/>
      </w:pPr>
      <w:r w:rsidRPr="003D0CE1">
        <w:t>107(1). Организация продажи посредством публичного предложения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3D0CE1" w:rsidRPr="003D0CE1" w:rsidRDefault="003D0CE1">
      <w:pPr>
        <w:pStyle w:val="ConsPlusNormal"/>
        <w:jc w:val="both"/>
      </w:pPr>
      <w:r w:rsidRPr="003D0CE1">
        <w:t xml:space="preserve">(п. 107(1) </w:t>
      </w:r>
      <w:proofErr w:type="gramStart"/>
      <w:r w:rsidRPr="003D0CE1">
        <w:t>введен</w:t>
      </w:r>
      <w:proofErr w:type="gramEnd"/>
      <w:r w:rsidRPr="003D0CE1">
        <w:t xml:space="preserve"> </w:t>
      </w:r>
      <w:hyperlink r:id="rId95" w:history="1">
        <w:r w:rsidRPr="003D0CE1">
          <w:t>Постановлением</w:t>
        </w:r>
      </w:hyperlink>
      <w:r w:rsidRPr="003D0CE1">
        <w:t xml:space="preserve"> Правительства РФ от 17.10.2019 N 1341)</w:t>
      </w:r>
    </w:p>
    <w:sectPr w:rsidR="003D0CE1" w:rsidRPr="003D0CE1" w:rsidSect="0019391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CE1"/>
    <w:rsid w:val="00014613"/>
    <w:rsid w:val="00064A59"/>
    <w:rsid w:val="00193919"/>
    <w:rsid w:val="003946EA"/>
    <w:rsid w:val="003D0CE1"/>
    <w:rsid w:val="00746112"/>
    <w:rsid w:val="00760E02"/>
    <w:rsid w:val="007C0F86"/>
    <w:rsid w:val="00935C24"/>
    <w:rsid w:val="00960695"/>
    <w:rsid w:val="00B361A2"/>
    <w:rsid w:val="00B71CE1"/>
    <w:rsid w:val="00C12EA9"/>
    <w:rsid w:val="00DC098A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0C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0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0C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0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0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0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0C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2A2E3E35022F239AEA5F65322223F6B6DC55CEEB7EBCE5526B6E9D9B372B9B34B2A38BB0C80A748F6509D3EC21DwEI" TargetMode="External"/><Relationship Id="rId21" Type="http://schemas.openxmlformats.org/officeDocument/2006/relationships/hyperlink" Target="consultantplus://offline/ref=12A2E3E35022F239AEA5F65322223F6B6DC55CEEB7EBCE5526B6E9D9B372B9B34B2A38BB0C80A748F6509D3EC21DwEI" TargetMode="External"/><Relationship Id="rId34" Type="http://schemas.openxmlformats.org/officeDocument/2006/relationships/hyperlink" Target="consultantplus://offline/ref=12A2E3E35022F239AEA5F65322223F6B6DC459E6B2E7CE5526B6E9D9B372B9B3592A60B70D81B94BF145CB6F848BCFB29492B349D66844A415wCI" TargetMode="External"/><Relationship Id="rId42" Type="http://schemas.openxmlformats.org/officeDocument/2006/relationships/hyperlink" Target="consultantplus://offline/ref=12A2E3E35022F239AEA5F65322223F6B6DC459E6B2E7CE5526B6E9D9B372B9B3592A60B70D81B94CF345CB6F848BCFB29492B349D66844A415wCI" TargetMode="External"/><Relationship Id="rId47" Type="http://schemas.openxmlformats.org/officeDocument/2006/relationships/hyperlink" Target="consultantplus://offline/ref=12A2E3E35022F239AEA5F65322223F6B6DC455E3B4E7CE5526B6E9D9B372B9B3592A60B70D81B94EF645CB6F848BCFB29492B349D66844A415wCI" TargetMode="External"/><Relationship Id="rId50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55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3" Type="http://schemas.openxmlformats.org/officeDocument/2006/relationships/hyperlink" Target="consultantplus://offline/ref=12A2E3E35022F239AEA5F65322223F6B6DC25CE5B5E6CE5526B6E9D9B372B9B3592A60B70D83B94EFD45CB6F848BCFB29492B349D66844A415wCI" TargetMode="External"/><Relationship Id="rId68" Type="http://schemas.openxmlformats.org/officeDocument/2006/relationships/hyperlink" Target="consultantplus://offline/ref=12A2E3E35022F239AEA5F65322223F6B6DC55AE6B7EACE5526B6E9D9B372B9B3592A60B70D81B940F145CB6F848BCFB29492B349D66844A415wCI" TargetMode="External"/><Relationship Id="rId76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4" Type="http://schemas.openxmlformats.org/officeDocument/2006/relationships/hyperlink" Target="consultantplus://offline/ref=12A2E3E35022F239AEA5F65322223F6B6DC55AE6B7EACE5526B6E9D9B372B9B3592A60B70D81B848F445CB6F848BCFB29492B349D66844A415wCI" TargetMode="External"/><Relationship Id="rId89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12A2E3E35022F239AEA5F65322223F6B6DC459E6B2E7CE5526B6E9D9B372B9B3592A60B70D81B948F245CB6F848BCFB29492B349D66844A415wCI" TargetMode="External"/><Relationship Id="rId71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92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2A2E3E35022F239AEA5F65322223F6B6DC455E3B4E7CE5526B6E9D9B372B9B3592A60B70D81B94EF645CB6F848BCFB29492B349D66844A415wCI" TargetMode="External"/><Relationship Id="rId29" Type="http://schemas.openxmlformats.org/officeDocument/2006/relationships/hyperlink" Target="consultantplus://offline/ref=12A2E3E35022F239AEA5F65322223F6B6DC55AE6B6E2CE5526B6E9D9B372B9B3592A60B70D81B849F345CB6F848BCFB29492B349D66844A415wCI" TargetMode="External"/><Relationship Id="rId11" Type="http://schemas.openxmlformats.org/officeDocument/2006/relationships/hyperlink" Target="consultantplus://offline/ref=12A2E3E35022F239AEA5F65322223F6B6DC559EFB4E1CE5526B6E9D9B372B9B3592A60B70D81B949F045CB6F848BCFB29492B349D66844A415wCI" TargetMode="External"/><Relationship Id="rId24" Type="http://schemas.openxmlformats.org/officeDocument/2006/relationships/hyperlink" Target="consultantplus://offline/ref=12A2E3E35022F239AEA5F65322223F6B6DC459E6B2E7CE5526B6E9D9B372B9B3592A60B70D81B94BF445CB6F848BCFB29492B349D66844A415wCI" TargetMode="External"/><Relationship Id="rId32" Type="http://schemas.openxmlformats.org/officeDocument/2006/relationships/hyperlink" Target="consultantplus://offline/ref=12A2E3E35022F239AEA5F65322223F6B6DC55CEEB7EBCE5526B6E9D9B372B9B34B2A38BB0C80A748F6509D3EC21DwEI" TargetMode="External"/><Relationship Id="rId37" Type="http://schemas.openxmlformats.org/officeDocument/2006/relationships/hyperlink" Target="consultantplus://offline/ref=12A2E3E35022F239AEA5F65322223F6B6DC459E6B2E7CE5526B6E9D9B372B9B3592A60B70D81B94CF445CB6F848BCFB29492B349D66844A415wCI" TargetMode="External"/><Relationship Id="rId40" Type="http://schemas.openxmlformats.org/officeDocument/2006/relationships/hyperlink" Target="consultantplus://offline/ref=12A2E3E35022F239AEA5F65322223F6B6DC459E6B2E7CE5526B6E9D9B372B9B3592A60B70D81B94CF045CB6F848BCFB29492B349D66844A415wCI" TargetMode="External"/><Relationship Id="rId45" Type="http://schemas.openxmlformats.org/officeDocument/2006/relationships/hyperlink" Target="consultantplus://offline/ref=12A2E3E35022F239AEA5F65322223F6B6DC459E6B2E7CE5526B6E9D9B372B9B3592A60B70D81B94DF545CB6F848BCFB29492B349D66844A415wCI" TargetMode="External"/><Relationship Id="rId53" Type="http://schemas.openxmlformats.org/officeDocument/2006/relationships/hyperlink" Target="consultantplus://offline/ref=12A2E3E35022F239AEA5F65322223F6B6DC459E6B2E7CE5526B6E9D9B372B9B3592A60B70D81B94DFD45CB6F848BCFB29492B349D66844A415wCI" TargetMode="External"/><Relationship Id="rId58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6" Type="http://schemas.openxmlformats.org/officeDocument/2006/relationships/hyperlink" Target="consultantplus://offline/ref=12A2E3E35022F239AEA5F65322223F6B6DC55AE6B7EACE5526B6E9D9B372B9B3592A60B70D81B94FFC45CB6F848BCFB29492B349D66844A415wCI" TargetMode="External"/><Relationship Id="rId74" Type="http://schemas.openxmlformats.org/officeDocument/2006/relationships/hyperlink" Target="consultantplus://offline/ref=12A2E3E35022F239AEA5F65322223F6B6DC55CEEB7EBCE5526B6E9D9B372B9B34B2A38BB0C80A748F6509D3EC21DwEI" TargetMode="External"/><Relationship Id="rId79" Type="http://schemas.openxmlformats.org/officeDocument/2006/relationships/hyperlink" Target="consultantplus://offline/ref=12A2E3E35022F239AEA5F65322223F6B6DC55AE6B7EACE5526B6E9D9B372B9B3592A60B70D81B940FD45CB6F848BCFB29492B349D66844A415wCI" TargetMode="External"/><Relationship Id="rId87" Type="http://schemas.openxmlformats.org/officeDocument/2006/relationships/hyperlink" Target="consultantplus://offline/ref=12A2E3E35022F239AEA5F65322223F6B6DC55AE6B7EACE5526B6E9D9B372B9B3592A60B70D81B848F645CB6F848BCFB29492B349D66844A415wCI" TargetMode="External"/><Relationship Id="rId5" Type="http://schemas.openxmlformats.org/officeDocument/2006/relationships/hyperlink" Target="consultantplus://offline/ref=12A2E3E35022F239AEA5F65322223F6B6DC55AE6B6E2CE5526B6E9D9B372B9B3592A60B70D81B849F545CB6F848BCFB29492B349D66844A415wCI" TargetMode="External"/><Relationship Id="rId61" Type="http://schemas.openxmlformats.org/officeDocument/2006/relationships/hyperlink" Target="consultantplus://offline/ref=12A2E3E35022F239AEA5F65322223F6B6DC55CEEB7EBCE5526B6E9D9B372B9B34B2A38BB0C80A748F6509D3EC21DwEI" TargetMode="External"/><Relationship Id="rId82" Type="http://schemas.openxmlformats.org/officeDocument/2006/relationships/hyperlink" Target="consultantplus://offline/ref=12A2E3E35022F239AEA5F65322223F6B6DC55AE6B6E2CE5526B6E9D9B372B9B3592A60B70D81B84CF645CB6F848BCFB29492B349D66844A415wCI" TargetMode="External"/><Relationship Id="rId90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95" Type="http://schemas.openxmlformats.org/officeDocument/2006/relationships/hyperlink" Target="consultantplus://offline/ref=12A2E3E35022F239AEA5F65322223F6B6DC559EFB4E1CE5526B6E9D9B372B9B3592A60B70D81B848F545CB6F848BCFB29492B349D66844A415wCI" TargetMode="External"/><Relationship Id="rId19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14" Type="http://schemas.openxmlformats.org/officeDocument/2006/relationships/hyperlink" Target="consultantplus://offline/ref=12A2E3E35022F239AEA5F65322223F6B6DC55AE6B7EACE5526B6E9D9B372B9B3592A60B70D81B94FF745CB6F848BCFB29492B349D66844A415wCI" TargetMode="External"/><Relationship Id="rId22" Type="http://schemas.openxmlformats.org/officeDocument/2006/relationships/hyperlink" Target="consultantplus://offline/ref=12A2E3E35022F239AEA5F65322223F6B6DC55CEEB7EBCE5526B6E9D9B372B9B34B2A38BB0C80A748F6509D3EC21DwEI" TargetMode="External"/><Relationship Id="rId27" Type="http://schemas.openxmlformats.org/officeDocument/2006/relationships/hyperlink" Target="consultantplus://offline/ref=12A2E3E35022F239AEA5F65322223F6B6DC55CEEB7EBCE5526B6E9D9B372B9B34B2A38BB0C80A748F6509D3EC21DwEI" TargetMode="External"/><Relationship Id="rId30" Type="http://schemas.openxmlformats.org/officeDocument/2006/relationships/hyperlink" Target="consultantplus://offline/ref=12A2E3E35022F239AEA5F65322223F6B6DC55CEEB7EBCE5526B6E9D9B372B9B34B2A38BB0C80A748F6509D3EC21DwEI" TargetMode="External"/><Relationship Id="rId35" Type="http://schemas.openxmlformats.org/officeDocument/2006/relationships/hyperlink" Target="consultantplus://offline/ref=12A2E3E35022F239AEA5F65322223F6B6DC55CEEB7EBCE5526B6E9D9B372B9B34B2A38BB0C80A748F6509D3EC21DwEI" TargetMode="External"/><Relationship Id="rId43" Type="http://schemas.openxmlformats.org/officeDocument/2006/relationships/hyperlink" Target="consultantplus://offline/ref=12A2E3E35022F239AEA5F65322223F6B6DC459E6B2E7CE5526B6E9D9B372B9B3592A60B70D81B94CFD45CB6F848BCFB29492B349D66844A415wCI" TargetMode="External"/><Relationship Id="rId48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56" Type="http://schemas.openxmlformats.org/officeDocument/2006/relationships/hyperlink" Target="consultantplus://offline/ref=12A2E3E35022F239AEA5F65322223F6B6DC559EFB4E1CE5526B6E9D9B372B9B3592A60B70D81B94AF545CB6F848BCFB29492B349D66844A415wCI" TargetMode="External"/><Relationship Id="rId64" Type="http://schemas.openxmlformats.org/officeDocument/2006/relationships/hyperlink" Target="consultantplus://offline/ref=12A2E3E35022F239AEA5F65322223F6B6DC25DEEBEE6CE5526B6E9D9B372B9B3592A60B70D81B94AF745CB6F848BCFB29492B349D66844A415wCI" TargetMode="External"/><Relationship Id="rId69" Type="http://schemas.openxmlformats.org/officeDocument/2006/relationships/hyperlink" Target="consultantplus://offline/ref=12A2E3E35022F239AEA5F65322223F6B6DC55AE6B7EACE5526B6E9D9B372B9B3592A60B70D81B940F345CB6F848BCFB29492B349D66844A415wCI" TargetMode="External"/><Relationship Id="rId77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" Type="http://schemas.openxmlformats.org/officeDocument/2006/relationships/hyperlink" Target="consultantplus://offline/ref=12A2E3E35022F239AEA5F65322223F6B6DC559EFB4E1CE5526B6E9D9B372B9B3592A60B70D81B949F745CB6F848BCFB29492B349D66844A415wCI" TargetMode="External"/><Relationship Id="rId51" Type="http://schemas.openxmlformats.org/officeDocument/2006/relationships/hyperlink" Target="consultantplus://offline/ref=12A2E3E35022F239AEA5F65322223F6B6DC459E6B2E7CE5526B6E9D9B372B9B3592A60B70D81B94DF145CB6F848BCFB29492B349D66844A415wCI" TargetMode="External"/><Relationship Id="rId72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0" Type="http://schemas.openxmlformats.org/officeDocument/2006/relationships/hyperlink" Target="consultantplus://offline/ref=12A2E3E35022F239AEA5F65322223F6B6DC55AE6B6E2CE5526B6E9D9B372B9B3592A60B70D81B849FD45CB6F848BCFB29492B349D66844A415wCI" TargetMode="External"/><Relationship Id="rId85" Type="http://schemas.openxmlformats.org/officeDocument/2006/relationships/hyperlink" Target="consultantplus://offline/ref=12A2E3E35022F239AEA5F65322223F6B6DC55AE6B6E2CE5526B6E9D9B372B9B3592A60B70D81B84CF145CB6F848BCFB29492B349D66844A415wCI" TargetMode="External"/><Relationship Id="rId93" Type="http://schemas.openxmlformats.org/officeDocument/2006/relationships/hyperlink" Target="consultantplus://offline/ref=12A2E3E35022F239AEA5F65322223F6B6DC55AE6B6E2CE5526B6E9D9B372B9B3592A60B70D81B84CF045CB6F848BCFB29492B349D66844A415wC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2A2E3E35022F239AEA5F65322223F6B6DC55CEEB7EBCE5526B6E9D9B372B9B3592A60B30A89B21CA40ACA33C1DFDCB39692B14ACA16wAI" TargetMode="External"/><Relationship Id="rId17" Type="http://schemas.openxmlformats.org/officeDocument/2006/relationships/hyperlink" Target="consultantplus://offline/ref=12A2E3E35022F239AEA5F65322223F6B6DC459E6B2E7CE5526B6E9D9B372B9B3592A60B70D81B949F445CB6F848BCFB29492B349D66844A415wCI" TargetMode="External"/><Relationship Id="rId25" Type="http://schemas.openxmlformats.org/officeDocument/2006/relationships/hyperlink" Target="consultantplus://offline/ref=12A2E3E35022F239AEA5F65322223F6B6DC55AE6B6E2CE5526B6E9D9B372B9B3592A60B70D81B849F045CB6F848BCFB29492B349D66844A415wCI" TargetMode="External"/><Relationship Id="rId33" Type="http://schemas.openxmlformats.org/officeDocument/2006/relationships/hyperlink" Target="consultantplus://offline/ref=12A2E3E35022F239AEA5F65322223F6B6DC459E6B2E7CE5526B6E9D9B372B9B3592A60B70D81B94BF645CB6F848BCFB29492B349D66844A415wCI" TargetMode="External"/><Relationship Id="rId38" Type="http://schemas.openxmlformats.org/officeDocument/2006/relationships/hyperlink" Target="consultantplus://offline/ref=12A2E3E35022F239AEA5F65322223F6B6DC459E6B2E7CE5526B6E9D9B372B9B3592A60B70D81B94CF745CB6F848BCFB29492B349D66844A415wCI" TargetMode="External"/><Relationship Id="rId46" Type="http://schemas.openxmlformats.org/officeDocument/2006/relationships/hyperlink" Target="consultantplus://offline/ref=12A2E3E35022F239AEA5F65322223F6B6DC459E6B2E7CE5526B6E9D9B372B9B3592A60B70D81B94DF645CB6F848BCFB29492B349D66844A415wCI" TargetMode="External"/><Relationship Id="rId59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7" Type="http://schemas.openxmlformats.org/officeDocument/2006/relationships/hyperlink" Target="consultantplus://offline/ref=12A2E3E35022F239AEA5F65322223F6B6DC55AE6B7EACE5526B6E9D9B372B9B3592A60B70D81B940F645CB6F848BCFB29492B349D66844A415wCI" TargetMode="External"/><Relationship Id="rId20" Type="http://schemas.openxmlformats.org/officeDocument/2006/relationships/hyperlink" Target="consultantplus://offline/ref=12A2E3E35022F239AEA5F65322223F6B6DC459E6B2E7CE5526B6E9D9B372B9B3592A60B70D81B94AF345CB6F848BCFB29492B349D66844A415wCI" TargetMode="External"/><Relationship Id="rId41" Type="http://schemas.openxmlformats.org/officeDocument/2006/relationships/hyperlink" Target="consultantplus://offline/ref=12A2E3E35022F239AEA5F65322223F6B6DC25AE0B7E1CE5526B6E9D9B372B9B34B2A38BB0C80A748F6509D3EC21DwEI" TargetMode="External"/><Relationship Id="rId54" Type="http://schemas.openxmlformats.org/officeDocument/2006/relationships/hyperlink" Target="consultantplus://offline/ref=12A2E3E35022F239AEA5F65322223F6B6DC459E6B2E7CE5526B6E9D9B372B9B3592A60B70D81B94DFC45CB6F848BCFB29492B349D66844A415wCI" TargetMode="External"/><Relationship Id="rId62" Type="http://schemas.openxmlformats.org/officeDocument/2006/relationships/hyperlink" Target="consultantplus://offline/ref=12A2E3E35022F239AEA5F65322223F6B6DC55CEEB7EBCE5526B6E9D9B372B9B34B2A38BB0C80A748F6509D3EC21DwEI" TargetMode="External"/><Relationship Id="rId70" Type="http://schemas.openxmlformats.org/officeDocument/2006/relationships/hyperlink" Target="consultantplus://offline/ref=12A2E3E35022F239AEA5F65322223F6B6DC55AE6B7EACE5526B6E9D9B372B9B3592A60B70D81B940F245CB6F848BCFB29492B349D66844A415wCI" TargetMode="External"/><Relationship Id="rId75" Type="http://schemas.openxmlformats.org/officeDocument/2006/relationships/hyperlink" Target="consultantplus://offline/ref=12A2E3E35022F239AEA5F65322223F6B6DC55AE6B6E2CE5526B6E9D9B372B9B3592A60B70D81B849F245CB6F848BCFB29492B349D66844A415wCI" TargetMode="External"/><Relationship Id="rId83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88" Type="http://schemas.openxmlformats.org/officeDocument/2006/relationships/hyperlink" Target="consultantplus://offline/ref=12A2E3E35022F239AEA5F65322223F6B6DC559EFB4E1CE5526B6E9D9B372B9B3592A60B70D81B941FC45CB6F848BCFB29492B349D66844A415wCI" TargetMode="External"/><Relationship Id="rId91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2A2E3E35022F239AEA5F65322223F6B6DC55AE6B7EACE5526B6E9D9B372B9B3592A60B70D81B94FF445CB6F848BCFB29492B349D66844A415wCI" TargetMode="External"/><Relationship Id="rId15" Type="http://schemas.openxmlformats.org/officeDocument/2006/relationships/hyperlink" Target="consultantplus://offline/ref=12A2E3E35022F239AEA5F65322223F6B6DC25AE0B7E1CE5526B6E9D9B372B9B3592A60B20D81B21CA40ACA33C1DFDCB39692B14ACA16wAI" TargetMode="External"/><Relationship Id="rId23" Type="http://schemas.openxmlformats.org/officeDocument/2006/relationships/hyperlink" Target="consultantplus://offline/ref=12A2E3E35022F239AEA5F65322223F6B6DC459E6B2E7CE5526B6E9D9B372B9B3592A60B70D81B94BF445CB6F848BCFB29492B349D66844A415wCI" TargetMode="External"/><Relationship Id="rId28" Type="http://schemas.openxmlformats.org/officeDocument/2006/relationships/hyperlink" Target="consultantplus://offline/ref=12A2E3E35022F239AEA5F65322223F6B6CCE5AEFB2EACE5526B6E9D9B372B9B34B2A38BB0C80A748F6509D3EC21DwEI" TargetMode="External"/><Relationship Id="rId36" Type="http://schemas.openxmlformats.org/officeDocument/2006/relationships/hyperlink" Target="consultantplus://offline/ref=12A2E3E35022F239AEA5F65322223F6B6DC459E6B2E7CE5526B6E9D9B372B9B3592A60B70D81B94BF345CB6F848BCFB29492B349D66844A415wCI" TargetMode="External"/><Relationship Id="rId49" Type="http://schemas.openxmlformats.org/officeDocument/2006/relationships/hyperlink" Target="consultantplus://offline/ref=12A2E3E35022F239AEA5F65322223F6B6DC455E3B4E7CE5526B6E9D9B372B9B3592A60B70D81B94EF645CB6F848BCFB29492B349D66844A415wCI" TargetMode="External"/><Relationship Id="rId57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10" Type="http://schemas.openxmlformats.org/officeDocument/2006/relationships/hyperlink" Target="consultantplus://offline/ref=12A2E3E35022F239AEA5F65322223F6B6DC559EFB4E1CE5526B6E9D9B372B9B3592A60B70D81B949F645CB6F848BCFB29492B349D66844A415wCI" TargetMode="External"/><Relationship Id="rId31" Type="http://schemas.openxmlformats.org/officeDocument/2006/relationships/hyperlink" Target="consultantplus://offline/ref=12A2E3E35022F239AEA5F65322223F6B6DC559EFB4E1CE5526B6E9D9B372B9B3592A60B70D81B949FD45CB6F848BCFB29492B349D66844A415wCI" TargetMode="External"/><Relationship Id="rId44" Type="http://schemas.openxmlformats.org/officeDocument/2006/relationships/hyperlink" Target="consultantplus://offline/ref=12A2E3E35022F239AEA5F65322223F6B6DC459E6B2E7CE5526B6E9D9B372B9B3592A60B70D81B94CFC45CB6F848BCFB29492B349D66844A415wCI" TargetMode="External"/><Relationship Id="rId52" Type="http://schemas.openxmlformats.org/officeDocument/2006/relationships/hyperlink" Target="consultantplus://offline/ref=12A2E3E35022F239AEA5F65322223F6B6DC459E6B2E7CE5526B6E9D9B372B9B3592A60B70D81B94DF345CB6F848BCFB29492B349D66844A415wCI" TargetMode="External"/><Relationship Id="rId60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65" Type="http://schemas.openxmlformats.org/officeDocument/2006/relationships/hyperlink" Target="consultantplus://offline/ref=12A2E3E35022F239AEA5F65322223F6B6DC55AE6B7EACE5526B6E9D9B372B9B3592A60B70D81B94FF345CB6F848BCFB29492B349D66844A415wCI" TargetMode="External"/><Relationship Id="rId73" Type="http://schemas.openxmlformats.org/officeDocument/2006/relationships/hyperlink" Target="consultantplus://offline/ref=12A2E3E35022F239AEA5F65322223F6B6DC459E6B2E7CE5526B6E9D9B372B9B3592A60B70D81B94EF545CB6F848BCFB29492B349D66844A415wCI" TargetMode="External"/><Relationship Id="rId78" Type="http://schemas.openxmlformats.org/officeDocument/2006/relationships/hyperlink" Target="consultantplus://offline/ref=12A2E3E35022F239AEA5F65322223F6B6DC55CEEB7EBCE5526B6E9D9B372B9B34B2A38BB0C80A748F6509D3EC21DwEI" TargetMode="External"/><Relationship Id="rId81" Type="http://schemas.openxmlformats.org/officeDocument/2006/relationships/hyperlink" Target="consultantplus://offline/ref=12A2E3E35022F239AEA5F65322223F6B6DC55CEEB7EBCE5526B6E9D9B372B9B3592A60BF0D8AED19B11B923FC1C0C2B08B8EB3481Cw8I" TargetMode="External"/><Relationship Id="rId86" Type="http://schemas.openxmlformats.org/officeDocument/2006/relationships/hyperlink" Target="consultantplus://offline/ref=12A2E3E35022F239AEA5F65322223F6B6DC55AE6B7EACE5526B6E9D9B372B9B3592A60B70D81B848F745CB6F848BCFB29492B349D66844A415wCI" TargetMode="External"/><Relationship Id="rId94" Type="http://schemas.openxmlformats.org/officeDocument/2006/relationships/hyperlink" Target="consultantplus://offline/ref=12A2E3E35022F239AEA5F65322223F6B6DC55AE6B7EACE5526B6E9D9B372B9B3592A60B70D81B848F145CB6F848BCFB29492B349D66844A415wCI" TargetMode="External"/><Relationship Id="rId4" Type="http://schemas.openxmlformats.org/officeDocument/2006/relationships/hyperlink" Target="consultantplus://offline/ref=12A2E3E35022F239AEA5F65322223F6B6DC55CEEB7EBCE5526B6E9D9B372B9B3592A60B70881B21CA40ACA33C1DFDCB39692B14ACA16wAI" TargetMode="External"/><Relationship Id="rId9" Type="http://schemas.openxmlformats.org/officeDocument/2006/relationships/hyperlink" Target="consultantplus://offline/ref=12A2E3E35022F239AEA5F65322223F6B6DC55CEEB7EBCE5526B6E9D9B372B9B3592A60B70881B21CA40ACA33C1DFDCB39692B14ACA16wAI" TargetMode="External"/><Relationship Id="rId13" Type="http://schemas.openxmlformats.org/officeDocument/2006/relationships/hyperlink" Target="consultantplus://offline/ref=12A2E3E35022F239AEA5F65322223F6B6DC559EFB4E1CE5526B6E9D9B372B9B3592A60B70D81B949F345CB6F848BCFB29492B349D66844A415wCI" TargetMode="External"/><Relationship Id="rId18" Type="http://schemas.openxmlformats.org/officeDocument/2006/relationships/hyperlink" Target="consultantplus://offline/ref=12A2E3E35022F239AEA5F65322223F6B6DC25AE0B7E1CE5526B6E9D9B372B9B3592A60B20D81B21CA40ACA33C1DFDCB39692B14ACA16wAI" TargetMode="External"/><Relationship Id="rId39" Type="http://schemas.openxmlformats.org/officeDocument/2006/relationships/hyperlink" Target="consultantplus://offline/ref=12A2E3E35022F239AEA5F65322223F6B6DC459E6B2E7CE5526B6E9D9B372B9B3592A60B70D81B94CF645CB6F848BCFB29492B349D66844A415w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8358</Words>
  <Characters>47647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2</cp:revision>
  <dcterms:created xsi:type="dcterms:W3CDTF">2020-03-11T08:48:00Z</dcterms:created>
  <dcterms:modified xsi:type="dcterms:W3CDTF">2022-06-07T11:08:00Z</dcterms:modified>
</cp:coreProperties>
</file>